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521" w:leader="none"/>
        </w:tabs>
        <w:jc w:val="right"/>
        <w:rPr/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60960</wp:posOffset>
            </wp:positionH>
            <wp:positionV relativeFrom="paragraph">
              <wp:posOffset>-4445</wp:posOffset>
            </wp:positionV>
            <wp:extent cx="1440815" cy="13963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5401945</wp:posOffset>
            </wp:positionH>
            <wp:positionV relativeFrom="paragraph">
              <wp:posOffset>-29210</wp:posOffset>
            </wp:positionV>
            <wp:extent cx="1056640" cy="1012190"/>
            <wp:effectExtent l="0" t="0" r="0" b="0"/>
            <wp:wrapSquare wrapText="largest"/>
            <wp:docPr id="2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ab/>
      </w:r>
    </w:p>
    <w:p>
      <w:pPr>
        <w:pStyle w:val="Normal"/>
        <w:rPr>
          <w:rFonts w:ascii="Lucida Console" w:hAnsi="Lucida Console"/>
          <w:iCs/>
          <w:sz w:val="40"/>
          <w:szCs w:val="40"/>
        </w:rPr>
      </w:pPr>
      <w:r>
        <w:rPr>
          <w:rFonts w:ascii="Lucida Console" w:hAnsi="Lucida Console"/>
          <w:iCs/>
          <w:sz w:val="40"/>
          <w:szCs w:val="40"/>
        </w:rPr>
        <w:t xml:space="preserve">    </w:t>
      </w:r>
    </w:p>
    <w:p>
      <w:pPr>
        <w:pStyle w:val="Normal"/>
        <w:rPr>
          <w:rFonts w:ascii="Lucida Console" w:hAnsi="Lucida Console"/>
          <w:i w:val="false"/>
          <w:iCs w:val="false"/>
          <w:sz w:val="40"/>
          <w:szCs w:val="40"/>
          <w:u w:val="none"/>
        </w:rPr>
      </w:pPr>
      <w:r>
        <w:rPr>
          <w:rFonts w:ascii="Lucida Console" w:hAnsi="Lucida Console"/>
          <w:i w:val="false"/>
          <w:iCs w:val="false"/>
          <w:sz w:val="40"/>
          <w:szCs w:val="40"/>
          <w:u w:val="none"/>
        </w:rPr>
        <w:t xml:space="preserve">     </w:t>
      </w:r>
    </w:p>
    <w:p>
      <w:pPr>
        <w:pStyle w:val="Normal"/>
        <w:jc w:val="center"/>
        <w:rPr>
          <w:rFonts w:ascii="Lucida Console" w:hAnsi="Lucida Console"/>
          <w:i/>
          <w:iCs/>
          <w:sz w:val="40"/>
          <w:szCs w:val="40"/>
          <w:u w:val="single"/>
        </w:rPr>
      </w:pPr>
      <w:r>
        <w:rPr>
          <w:rFonts w:ascii="Lucida Console" w:hAnsi="Lucida Console"/>
          <w:i/>
          <w:iCs/>
          <w:sz w:val="40"/>
          <w:szCs w:val="40"/>
          <w:u w:val="single"/>
        </w:rPr>
        <w:t>FICHE D’INSCRIPTION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ab/>
        <w:tab/>
      </w:r>
      <w:r>
        <w:rPr>
          <w:sz w:val="40"/>
          <w:szCs w:val="40"/>
        </w:rPr>
        <w:t>Saison 2026-2027</w:t>
      </w:r>
      <w:r>
        <w:rPr>
          <w:sz w:val="28"/>
        </w:rPr>
        <w:tab/>
        <w:tab/>
        <w:tab/>
        <w:tab/>
        <w:tab/>
        <w:tab/>
      </w:r>
    </w:p>
    <w:p>
      <w:pPr>
        <w:pStyle w:val="Normal"/>
        <w:ind w:hanging="0" w:left="7080" w:right="0"/>
        <w:jc w:val="center"/>
        <w:rPr>
          <w:sz w:val="24"/>
        </w:rPr>
      </w:pPr>
      <w:r>
        <w:rPr>
          <w:sz w:val="24"/>
        </w:rPr>
      </w:r>
    </w:p>
    <w:p>
      <w:pPr>
        <w:pStyle w:val="Heading1"/>
        <w:ind w:hanging="0" w:left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Heading1"/>
        <w:ind w:hanging="0" w:left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tbl>
      <w:tblPr>
        <w:tblW w:w="1042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0"/>
        <w:gridCol w:w="4170"/>
        <w:gridCol w:w="1092"/>
        <w:gridCol w:w="4053"/>
      </w:tblGrid>
      <w:tr>
        <w:trPr>
          <w:trHeight w:val="567" w:hRule="exact"/>
        </w:trPr>
        <w:tc>
          <w:tcPr>
            <w:tcW w:w="52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Contenudetableauuser"/>
              <w:jc w:val="center"/>
              <w:rPr>
                <w:b/>
                <w:bCs/>
                <w:color w:val="FF3838"/>
                <w:sz w:val="28"/>
                <w:szCs w:val="28"/>
              </w:rPr>
            </w:pPr>
            <w:r>
              <w:rPr>
                <w:b/>
                <w:bCs/>
                <w:color w:val="FF3838"/>
                <w:sz w:val="28"/>
                <w:szCs w:val="28"/>
              </w:rPr>
              <w:t>Danseuse</w:t>
            </w:r>
          </w:p>
        </w:tc>
        <w:tc>
          <w:tcPr>
            <w:tcW w:w="514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Contenudetableauuser"/>
              <w:jc w:val="center"/>
              <w:rPr>
                <w:b/>
                <w:bCs/>
                <w:color w:val="3D38FF"/>
                <w:sz w:val="28"/>
                <w:szCs w:val="28"/>
              </w:rPr>
            </w:pPr>
            <w:r>
              <w:rPr>
                <w:b/>
                <w:bCs/>
                <w:color w:val="3D38FF"/>
                <w:sz w:val="28"/>
                <w:szCs w:val="28"/>
              </w:rPr>
              <w:t>Danseur</w:t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Nom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Nom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Prénom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Prénom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Date de</w:t>
            </w:r>
          </w:p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naissance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Date de</w:t>
            </w:r>
          </w:p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naissance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Nationalité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Nationalité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Adresse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Adresse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Tél.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Tél.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Contenudetableauuser"/>
              <w:rPr>
                <w:color w:val="FF3838"/>
                <w:sz w:val="22"/>
                <w:szCs w:val="22"/>
              </w:rPr>
            </w:pPr>
            <w:r>
              <w:rPr>
                <w:color w:val="FF3838"/>
                <w:sz w:val="22"/>
                <w:szCs w:val="22"/>
              </w:rPr>
              <w:t>Mail</w:t>
            </w:r>
          </w:p>
        </w:tc>
        <w:tc>
          <w:tcPr>
            <w:tcW w:w="4170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detableau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2" w:type="dxa"/>
            <w:tcBorders>
              <w:bottom w:val="single" w:sz="12" w:space="0" w:color="000000"/>
            </w:tcBorders>
            <w:vAlign w:val="center"/>
          </w:tcPr>
          <w:p>
            <w:pPr>
              <w:pStyle w:val="Contenudetableauuser"/>
              <w:rPr>
                <w:color w:val="3D38FF"/>
                <w:sz w:val="22"/>
                <w:szCs w:val="22"/>
              </w:rPr>
            </w:pPr>
            <w:r>
              <w:rPr>
                <w:color w:val="3D38FF"/>
                <w:sz w:val="22"/>
                <w:szCs w:val="22"/>
              </w:rPr>
              <w:t>Mail</w:t>
            </w:r>
          </w:p>
        </w:tc>
        <w:tc>
          <w:tcPr>
            <w:tcW w:w="4053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detableauuser"/>
              <w:rPr/>
            </w:pPr>
            <w:r>
              <w:rPr/>
            </w:r>
          </w:p>
        </w:tc>
      </w:tr>
      <w:tr>
        <w:trPr>
          <w:trHeight w:val="3399" w:hRule="atLeast"/>
        </w:trPr>
        <w:tc>
          <w:tcPr>
            <w:tcW w:w="5280" w:type="dxa"/>
            <w:gridSpan w:val="2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Je, soussignée ___________________________ , certifie être en bonne santé pour pratiquer la danse et avoir vu un médecin récemment.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renonce au droit à l’image dans le cadre des activités de l’association.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Éventuellement fournir une photo d’identité pour la licence.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 :                         Signature :</w:t>
            </w:r>
          </w:p>
        </w:tc>
        <w:tc>
          <w:tcPr>
            <w:tcW w:w="5145" w:type="dxa"/>
            <w:gridSpan w:val="2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Je, soussigné __________________________, certifie être en bonne santé pour pratiquer la danse et avoir vu un médecin récemment.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renonce au droit à l’image dans le cadre des activités de l’association.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Éventuellement fournir une photo d’identité pour la licence.</w:t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 :</w:t>
              <w:tab/>
              <w:t xml:space="preserve">                         Signature :</w:t>
            </w:r>
          </w:p>
        </w:tc>
      </w:tr>
    </w:tbl>
    <w:p>
      <w:pPr>
        <w:pStyle w:val="Normal"/>
        <w:ind w:hanging="0" w:left="142" w:right="0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 xml:space="preserve">  </w:t>
      </w:r>
    </w:p>
    <w:p>
      <w:pPr>
        <w:pStyle w:val="Normal"/>
        <w:ind w:hanging="0" w:left="142" w:right="0"/>
        <w:rPr>
          <w:sz w:val="22"/>
          <w:szCs w:val="22"/>
        </w:rPr>
      </w:pPr>
      <w:r>
        <mc:AlternateContent>
          <mc:Choice Requires="wps">
            <w:drawing>
              <wp:anchor distT="5715" distB="4445" distL="5715" distR="4445" simplePos="0" relativeHeight="3" behindDoc="0" locked="0" layoutInCell="1" allowOverlap="1">
                <wp:simplePos x="0" y="0"/>
                <wp:positionH relativeFrom="column">
                  <wp:posOffset>4007485</wp:posOffset>
                </wp:positionH>
                <wp:positionV relativeFrom="paragraph">
                  <wp:posOffset>940435</wp:posOffset>
                </wp:positionV>
                <wp:extent cx="179705" cy="179705"/>
                <wp:effectExtent l="5715" t="5715" r="4445" b="4445"/>
                <wp:wrapNone/>
                <wp:docPr id="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15.55pt;margin-top:74.05pt;width:14.1pt;height:14.1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5715" distB="4445" distL="5715" distR="4445" simplePos="0" relativeHeight="4" behindDoc="0" locked="0" layoutInCell="1" allowOverlap="1">
                <wp:simplePos x="0" y="0"/>
                <wp:positionH relativeFrom="column">
                  <wp:posOffset>4012565</wp:posOffset>
                </wp:positionH>
                <wp:positionV relativeFrom="paragraph">
                  <wp:posOffset>488950</wp:posOffset>
                </wp:positionV>
                <wp:extent cx="179705" cy="179705"/>
                <wp:effectExtent l="5715" t="5715" r="4445" b="4445"/>
                <wp:wrapNone/>
                <wp:docPr id="4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15.95pt;margin-top:38.5pt;width:14.1pt;height:14.1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ab/>
        <w:tab/>
        <w:tab/>
        <w:t xml:space="preserve"> </w:t>
      </w:r>
    </w:p>
    <w:tbl>
      <w:tblPr>
        <w:tblW w:w="47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45"/>
        <w:gridCol w:w="1080"/>
        <w:gridCol w:w="1245"/>
      </w:tblGrid>
      <w:tr>
        <w:trPr>
          <w:trHeight w:val="630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4271645</wp:posOffset>
                      </wp:positionH>
                      <wp:positionV relativeFrom="paragraph">
                        <wp:posOffset>115570</wp:posOffset>
                      </wp:positionV>
                      <wp:extent cx="1258570" cy="944245"/>
                      <wp:effectExtent l="0" t="0" r="0" b="0"/>
                      <wp:wrapNone/>
                      <wp:docPr id="5" name="Cadre de texte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8560" cy="944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decadre"/>
                                    <w:ind w:hanging="0" w:left="142" w:right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Calibri" w:cs="Tahoma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Salon débutants</w:t>
                                  </w:r>
                                </w:p>
                                <w:p>
                                  <w:pPr>
                                    <w:pStyle w:val="Contenudecadre"/>
                                    <w:ind w:hanging="0" w:left="142" w:right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Calibri" w:cs="Tahoma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20h00 à 21h00</w:t>
                                  </w:r>
                                </w:p>
                                <w:p>
                                  <w:pPr>
                                    <w:pStyle w:val="Contenudecadre"/>
                                    <w:ind w:hanging="0" w:left="142" w:right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decadre"/>
                                    <w:ind w:hanging="0" w:left="142" w:right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Calibri" w:cs="Tahoma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Salon avancés</w:t>
                                  </w:r>
                                </w:p>
                                <w:p>
                                  <w:pPr>
                                    <w:pStyle w:val="Contenudecadre"/>
                                    <w:ind w:hanging="0" w:left="142" w:right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Calibri" w:cs="Tahoma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21h00 à 22h00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stroked="f" o:allowincell="t" style="position:absolute;margin-left:336.35pt;margin-top:9.1pt;width:99.05pt;height:74.3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Contenudecadre"/>
                              <w:ind w:hanging="0" w:left="142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Salon débutants</w:t>
                            </w:r>
                          </w:p>
                          <w:p>
                            <w:pPr>
                              <w:pStyle w:val="Contenudecadre"/>
                              <w:ind w:hanging="0" w:left="142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20h00 à 21h00</w:t>
                            </w:r>
                          </w:p>
                          <w:p>
                            <w:pPr>
                              <w:pStyle w:val="Contenudecadre"/>
                              <w:ind w:hanging="0" w:left="142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ind w:hanging="0" w:left="142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Salon avancés</w:t>
                            </w:r>
                          </w:p>
                          <w:p>
                            <w:pPr>
                              <w:pStyle w:val="Contenudecadre"/>
                              <w:ind w:hanging="0" w:left="142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21h00 à 22h00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b w:val="false"/>
                <w:bCs w:val="false"/>
                <w:sz w:val="22"/>
                <w:szCs w:val="22"/>
                <w:u w:val="none"/>
              </w:rPr>
              <w:t xml:space="preserve">             </w:t>
            </w:r>
            <w:r>
              <w:rPr>
                <w:b/>
                <w:sz w:val="22"/>
                <w:szCs w:val="22"/>
                <w:u w:val="none"/>
              </w:rPr>
              <w:t>Tarifs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>En solo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En couple</w:t>
            </w:r>
          </w:p>
        </w:tc>
      </w:tr>
      <w:tr>
        <w:trPr>
          <w:trHeight w:val="510" w:hRule="atLeast"/>
        </w:trPr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Assurance et Adhésion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30.00 €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60.00 €</w:t>
            </w:r>
          </w:p>
        </w:tc>
      </w:tr>
      <w:tr>
        <w:trPr>
          <w:trHeight w:val="587" w:hRule="atLeast"/>
        </w:trPr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heure / semaine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185.00 €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320,00 €</w:t>
            </w:r>
          </w:p>
        </w:tc>
      </w:tr>
      <w:tr>
        <w:trPr>
          <w:trHeight w:val="559" w:hRule="atLeast"/>
        </w:trPr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heures / semaine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270.00 €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14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480.00 €</w:t>
            </w:r>
          </w:p>
        </w:tc>
      </w:tr>
    </w:tbl>
    <w:p>
      <w:pPr>
        <w:pStyle w:val="Normal"/>
        <w:ind w:hanging="0" w:left="142" w:right="0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</w:r>
    </w:p>
    <w:p>
      <w:pPr>
        <w:pStyle w:val="Normal"/>
        <w:ind w:hanging="0" w:left="142" w:right="0"/>
        <w:rPr>
          <w:sz w:val="22"/>
          <w:szCs w:val="22"/>
        </w:rPr>
      </w:pPr>
      <w:r>
        <w:rPr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1"/>
        </w:numPr>
        <w:rPr/>
      </w:pPr>
      <w:r>
        <w:rPr>
          <w:sz w:val="22"/>
          <w:szCs w:val="22"/>
        </w:rPr>
        <w:t>Chèque 1 (adhésion + 1</w:t>
      </w:r>
      <w:r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trimestre) :</w:t>
        <w:tab/>
        <w:t>…………</w:t>
        <w:tab/>
        <w:tab/>
        <w:t>…………</w:t>
      </w:r>
    </w:p>
    <w:p>
      <w:pPr>
        <w:pStyle w:val="Normal"/>
        <w:numPr>
          <w:ilvl w:val="0"/>
          <w:numId w:val="1"/>
        </w:numPr>
        <w:rPr/>
      </w:pPr>
      <w:r>
        <w:rPr>
          <w:sz w:val="22"/>
          <w:szCs w:val="22"/>
        </w:rPr>
        <w:t>Chèque 2 (2</w:t>
      </w:r>
      <w:r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trimestre)</w:t>
        <w:tab/>
        <w:t>:</w:t>
        <w:tab/>
        <w:tab/>
        <w:t>…………</w:t>
        <w:tab/>
        <w:tab/>
        <w:t>…………</w:t>
      </w:r>
    </w:p>
    <w:p>
      <w:pPr>
        <w:pStyle w:val="Normal"/>
        <w:numPr>
          <w:ilvl w:val="0"/>
          <w:numId w:val="1"/>
        </w:numPr>
        <w:rPr/>
      </w:pPr>
      <w:r>
        <w:rPr>
          <w:sz w:val="22"/>
          <w:szCs w:val="22"/>
        </w:rPr>
        <w:t>Chèque 3 (3</w:t>
      </w:r>
      <w:r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trimestre)</w:t>
        <w:tab/>
        <w:t>:</w:t>
        <w:tab/>
        <w:tab/>
        <w:t>…………</w:t>
        <w:tab/>
        <w:tab/>
        <w:t>…………</w:t>
      </w:r>
    </w:p>
    <w:sectPr>
      <w:type w:val="nextPage"/>
      <w:pgSz w:w="11906" w:h="16838"/>
      <w:pgMar w:left="759" w:right="827" w:gutter="0" w:header="0" w:top="568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ucida Console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fr-FR" w:eastAsia="fr-FR" w:bidi="ar-SA"/>
    </w:rPr>
  </w:style>
  <w:style w:type="paragraph" w:styleId="Heading1">
    <w:name w:val="heading 1"/>
    <w:basedOn w:val="Normal"/>
    <w:next w:val="Normal"/>
    <w:link w:val="Titre1Car"/>
    <w:qFormat/>
    <w:pPr>
      <w:keepNext w:val="true"/>
      <w:numPr>
        <w:ilvl w:val="0"/>
        <w:numId w:val="0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link w:val="Titre2Car"/>
    <w:qFormat/>
    <w:pPr>
      <w:keepNext w:val="true"/>
      <w:numPr>
        <w:ilvl w:val="0"/>
        <w:numId w:val="0"/>
      </w:numPr>
      <w:ind w:hanging="0" w:left="142" w:right="0"/>
      <w:outlineLvl w:val="1"/>
    </w:pPr>
    <w:rPr>
      <w:sz w:val="32"/>
    </w:rPr>
  </w:style>
  <w:style w:type="character" w:styleId="DefaultParagraphFont">
    <w:name w:val="Default Paragraph Font"/>
    <w:qFormat/>
    <w:rPr/>
  </w:style>
  <w:style w:type="character" w:styleId="Titre1Car">
    <w:name w:val="Titre 1 Car"/>
    <w:basedOn w:val="DefaultParagraphFont"/>
    <w:qFormat/>
    <w:rPr>
      <w:rFonts w:ascii="Times New Roman" w:hAnsi="Times New Roman" w:eastAsia="Times New Roman" w:cs="Times New Roman"/>
      <w:sz w:val="24"/>
      <w:szCs w:val="20"/>
      <w:lang w:eastAsia="fr-FR"/>
    </w:rPr>
  </w:style>
  <w:style w:type="character" w:styleId="Titre2Car">
    <w:name w:val="Titre 2 Car"/>
    <w:basedOn w:val="DefaultParagraphFont"/>
    <w:qFormat/>
    <w:rPr>
      <w:rFonts w:ascii="Times New Roman" w:hAnsi="Times New Roman" w:eastAsia="Times New Roman" w:cs="Times New Roman"/>
      <w:sz w:val="32"/>
      <w:szCs w:val="20"/>
      <w:lang w:eastAsia="fr-FR"/>
    </w:rPr>
  </w:style>
  <w:style w:type="character" w:styleId="TitreCar">
    <w:name w:val="Titre Car"/>
    <w:basedOn w:val="DefaultParagraphFont"/>
    <w:qFormat/>
    <w:rPr>
      <w:rFonts w:ascii="Times New Roman" w:hAnsi="Times New Roman" w:eastAsia="Times New Roman" w:cs="Times New Roman"/>
      <w:sz w:val="28"/>
      <w:szCs w:val="20"/>
      <w:lang w:eastAsia="fr-FR"/>
    </w:rPr>
  </w:style>
  <w:style w:type="character" w:styleId="TextedebullesCar">
    <w:name w:val="Texte de bulles Car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fr-FR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link w:val="TitreCar"/>
    <w:qFormat/>
    <w:pPr>
      <w:jc w:val="center"/>
    </w:pPr>
    <w:rPr>
      <w:sz w:val="28"/>
    </w:rPr>
  </w:style>
  <w:style w:type="paragraph" w:styleId="BalloonText">
    <w:name w:val="Balloon Text"/>
    <w:basedOn w:val="Normal"/>
    <w:link w:val="TextedebullesCar"/>
    <w:qFormat/>
    <w:pPr/>
    <w:rPr>
      <w:rFonts w:ascii="Tahoma" w:hAnsi="Tahoma" w:cs="Tahoma"/>
      <w:sz w:val="16"/>
      <w:szCs w:val="16"/>
    </w:rPr>
  </w:style>
  <w:style w:type="paragraph" w:styleId="Contenudecadreuser">
    <w:name w:val="Contenu de cadre (user)"/>
    <w:basedOn w:val="Normal"/>
    <w:qFormat/>
    <w:pPr/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Application>LibreOffice/25.8.7.1$Windows_X86_64 LibreOffice_project/39c3b7ac021cfb9f4ca681457ad36828f90e2ce7</Application>
  <AppVersion>15.0000</AppVersion>
  <Pages>1</Pages>
  <Words>175</Words>
  <Characters>894</Characters>
  <CharactersWithSpaces>1128</CharactersWithSpaces>
  <Paragraphs>53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2022-08-31T14:44:00Z</dcterms:created>
  <dc:creator>michel1</dc:creator>
  <dc:description/>
  <dc:language>fr-FR</dc:language>
  <cp:lastModifiedBy/>
  <cp:lastPrinted>2025-07-08T10:14:27Z</cp:lastPrinted>
  <dcterms:modified xsi:type="dcterms:W3CDTF">2026-06-22T07:45:56Z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